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D610B" w14:textId="35E59890" w:rsidR="004E6CAB" w:rsidRPr="004A3814" w:rsidRDefault="00F06CB0" w:rsidP="004A3814">
      <w:pPr>
        <w:tabs>
          <w:tab w:val="left" w:pos="3219"/>
          <w:tab w:val="left" w:pos="3933"/>
        </w:tabs>
        <w:ind w:left="414"/>
        <w:rPr>
          <w:rFonts w:ascii="Times New Roman"/>
          <w:sz w:val="20"/>
        </w:rPr>
      </w:pPr>
      <w:r>
        <w:rPr>
          <w:rFonts w:ascii="Times New Roman"/>
          <w:noProof/>
          <w:position w:val="6"/>
          <w:sz w:val="20"/>
        </w:rPr>
        <w:drawing>
          <wp:inline distT="0" distB="0" distL="0" distR="0" wp14:anchorId="36D59695" wp14:editId="3AFEB569">
            <wp:extent cx="1565583" cy="3901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583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C0BEDD" w14:textId="6A400317" w:rsidR="004E6CAB" w:rsidRDefault="00F06CB0">
      <w:pPr>
        <w:spacing w:before="68"/>
        <w:ind w:left="299" w:right="6065"/>
        <w:rPr>
          <w:b/>
          <w:sz w:val="16"/>
        </w:rPr>
      </w:pPr>
      <w:r>
        <w:rPr>
          <w:sz w:val="16"/>
        </w:rPr>
        <w:t xml:space="preserve">We all communicate differently. We hope that by completing this form, your Emergency Department visit will be smoother. </w:t>
      </w:r>
      <w:r>
        <w:rPr>
          <w:b/>
          <w:sz w:val="16"/>
        </w:rPr>
        <w:t>Please check all applicable responses. This form is to be completed by the parent or guardian of the child.</w:t>
      </w:r>
    </w:p>
    <w:p w14:paraId="6F66DA4E" w14:textId="77777777" w:rsidR="004E6CAB" w:rsidRDefault="004E6CAB">
      <w:pPr>
        <w:pStyle w:val="BodyText"/>
        <w:rPr>
          <w:b/>
        </w:rPr>
      </w:pPr>
    </w:p>
    <w:p w14:paraId="57D1E11D" w14:textId="77777777" w:rsidR="004E6CAB" w:rsidRDefault="00F06CB0">
      <w:pPr>
        <w:spacing w:before="114"/>
        <w:ind w:left="299"/>
        <w:rPr>
          <w:b/>
          <w:i/>
          <w:sz w:val="21"/>
        </w:rPr>
      </w:pPr>
      <w:r>
        <w:rPr>
          <w:b/>
          <w:i/>
          <w:sz w:val="21"/>
        </w:rPr>
        <w:t>This is My Child Questionnaire</w:t>
      </w:r>
    </w:p>
    <w:p w14:paraId="29B5FC43" w14:textId="77777777" w:rsidR="004E6CAB" w:rsidRDefault="00F06CB0">
      <w:pPr>
        <w:ind w:left="299"/>
        <w:rPr>
          <w:i/>
          <w:sz w:val="16"/>
        </w:rPr>
      </w:pPr>
      <w:r>
        <w:rPr>
          <w:i/>
          <w:sz w:val="16"/>
        </w:rPr>
        <w:t>*This form is based on work from the Hospital for Sick Children in Toronto</w:t>
      </w:r>
    </w:p>
    <w:p w14:paraId="459B714E" w14:textId="77777777" w:rsidR="004E6CAB" w:rsidRDefault="00F06CB0">
      <w:pPr>
        <w:pStyle w:val="BodyText"/>
        <w:tabs>
          <w:tab w:val="left" w:pos="6285"/>
        </w:tabs>
        <w:spacing w:before="1"/>
        <w:ind w:left="299"/>
        <w:rPr>
          <w:rFonts w:ascii="Times New Roman"/>
        </w:rPr>
      </w:pPr>
      <w:r>
        <w:t>Name child prefers to be called or will respond</w:t>
      </w:r>
      <w:r>
        <w:rPr>
          <w:spacing w:val="-16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568471" w14:textId="77777777" w:rsidR="004E6CAB" w:rsidRDefault="007701EF">
      <w:pPr>
        <w:pStyle w:val="BodyText"/>
        <w:spacing w:before="3"/>
        <w:rPr>
          <w:rFonts w:ascii="Times New Roman"/>
          <w:sz w:val="17"/>
        </w:rPr>
      </w:pPr>
      <w:r>
        <w:pict w14:anchorId="7E5037E2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alt="" style="position:absolute;margin-left:50.35pt;margin-top:11.9pt;width:224.65pt;height:111.4pt;z-index:-251657216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3981"/>
                  </w:tblGrid>
                  <w:tr w:rsidR="004E6CAB" w14:paraId="1592D74B" w14:textId="77777777">
                    <w:trPr>
                      <w:trHeight w:val="200"/>
                    </w:trPr>
                    <w:tc>
                      <w:tcPr>
                        <w:tcW w:w="4463" w:type="dxa"/>
                        <w:gridSpan w:val="2"/>
                        <w:shd w:val="clear" w:color="auto" w:fill="E7E6E6"/>
                      </w:tcPr>
                      <w:p w14:paraId="0E2AA89A" w14:textId="77777777" w:rsidR="004E6CAB" w:rsidRDefault="00F06CB0">
                        <w:pPr>
                          <w:pStyle w:val="TableParagraph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HOW MY CHILD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COMMUNICATES:</w:t>
                        </w:r>
                      </w:p>
                    </w:tc>
                  </w:tr>
                  <w:tr w:rsidR="004E6CAB" w14:paraId="54688E0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D5A0654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1B19331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Verbally</w:t>
                        </w:r>
                      </w:p>
                    </w:tc>
                  </w:tr>
                  <w:tr w:rsidR="004E6CAB" w14:paraId="5E4FDA0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A1C6F9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FF2BD2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Electronic device (iPad)</w:t>
                        </w:r>
                      </w:p>
                    </w:tc>
                  </w:tr>
                  <w:tr w:rsidR="004E6CAB" w14:paraId="1DC09A55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86B7231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0D08981F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Pictures</w:t>
                        </w:r>
                      </w:p>
                    </w:tc>
                  </w:tr>
                  <w:tr w:rsidR="004E6CAB" w14:paraId="29F2D14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0ED63C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E19AC4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Writing</w:t>
                        </w:r>
                      </w:p>
                    </w:tc>
                  </w:tr>
                  <w:tr w:rsidR="004E6CAB" w14:paraId="01044CA8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3523EBB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53D702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Typing</w:t>
                        </w:r>
                      </w:p>
                    </w:tc>
                  </w:tr>
                  <w:tr w:rsidR="004E6CAB" w14:paraId="7B857759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CFD7D4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3BB179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 Language</w:t>
                        </w:r>
                      </w:p>
                    </w:tc>
                  </w:tr>
                  <w:tr w:rsidR="004E6CAB" w14:paraId="433D5A3B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A40985A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B219AD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Gestures or points</w:t>
                        </w:r>
                      </w:p>
                    </w:tc>
                  </w:tr>
                  <w:tr w:rsidR="004E6CAB" w14:paraId="03BCC411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3BB7183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8FE6D87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Communicates only with parent directly</w:t>
                        </w:r>
                      </w:p>
                    </w:tc>
                  </w:tr>
                  <w:tr w:rsidR="004E6CAB" w14:paraId="0A37ED1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BBA627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8615CF5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Facial expression</w:t>
                        </w:r>
                      </w:p>
                    </w:tc>
                  </w:tr>
                </w:tbl>
                <w:p w14:paraId="1E90174D" w14:textId="77777777" w:rsidR="004E6CAB" w:rsidRDefault="004E6CA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5BE356F3">
          <v:shape id="_x0000_s1037" type="#_x0000_t202" alt="" style="position:absolute;margin-left:307.4pt;margin-top:11.9pt;width:252.15pt;height:111.4pt;z-index:-25165619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2064"/>
                    <w:gridCol w:w="2467"/>
                  </w:tblGrid>
                  <w:tr w:rsidR="004E6CAB" w14:paraId="3FCCC69F" w14:textId="77777777">
                    <w:trPr>
                      <w:trHeight w:val="200"/>
                    </w:trPr>
                    <w:tc>
                      <w:tcPr>
                        <w:tcW w:w="2546" w:type="dxa"/>
                        <w:gridSpan w:val="2"/>
                        <w:shd w:val="clear" w:color="auto" w:fill="E7E6E6"/>
                      </w:tcPr>
                      <w:p w14:paraId="183C213E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CALMING </w:t>
                        </w:r>
                        <w:r>
                          <w:rPr>
                            <w:sz w:val="16"/>
                          </w:rPr>
                          <w:t>ITEMS/STRATEGIES:</w:t>
                        </w:r>
                      </w:p>
                    </w:tc>
                    <w:tc>
                      <w:tcPr>
                        <w:tcW w:w="2467" w:type="dxa"/>
                        <w:shd w:val="clear" w:color="auto" w:fill="E7E6E6"/>
                      </w:tcPr>
                      <w:p w14:paraId="55D3F78D" w14:textId="77777777" w:rsidR="004E6CAB" w:rsidRDefault="00F06CB0">
                        <w:pPr>
                          <w:pStyle w:val="TableParagraph"/>
                          <w:ind w:left="559" w:right="5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Did you bring them?</w:t>
                        </w:r>
                      </w:p>
                    </w:tc>
                  </w:tr>
                  <w:tr w:rsidR="004E6CAB" w14:paraId="12BC0425" w14:textId="77777777">
                    <w:trPr>
                      <w:trHeight w:val="421"/>
                    </w:trPr>
                    <w:tc>
                      <w:tcPr>
                        <w:tcW w:w="482" w:type="dxa"/>
                      </w:tcPr>
                      <w:p w14:paraId="2DEC98E8" w14:textId="77777777" w:rsidR="004E6CAB" w:rsidRDefault="00F06CB0">
                        <w:pPr>
                          <w:pStyle w:val="TableParagraph"/>
                          <w:spacing w:before="104" w:line="240" w:lineRule="auto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68B2B945" w14:textId="77777777" w:rsidR="004E6CAB" w:rsidRDefault="00F06CB0">
                        <w:pPr>
                          <w:pStyle w:val="TableParagraph"/>
                          <w:spacing w:line="191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Headphones/listening to</w:t>
                        </w:r>
                      </w:p>
                      <w:p w14:paraId="2B7A86BA" w14:textId="77777777" w:rsidR="004E6CAB" w:rsidRDefault="00F06CB0">
                        <w:pPr>
                          <w:pStyle w:val="TableParagraph"/>
                          <w:spacing w:before="20" w:line="190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music/earplugs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168F4E50" w14:textId="77777777" w:rsidR="004E6CAB" w:rsidRDefault="00F06CB0">
                        <w:pPr>
                          <w:pStyle w:val="TableParagraph"/>
                          <w:spacing w:before="104" w:line="240" w:lineRule="auto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449C3F8E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1F7B1F1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267254B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Weighted vest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0B2925CF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4C2C97AF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93EFDC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4099C6C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Blankets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666BAF2F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11860F3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5C3E6D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277BD73E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Sunglasses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54FD3924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3B6638DE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F01A0F7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5C891F9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Stress balls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138DA100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5EE131A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BA07B8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36AF026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Preferred item (e.g., toy)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72FC94B1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4E911919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039B38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40A9D554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Presence of a sibling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4E69DEB1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61A7A671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F7CA40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5BAD997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Support person →</w:t>
                        </w:r>
                      </w:p>
                    </w:tc>
                    <w:tc>
                      <w:tcPr>
                        <w:tcW w:w="2467" w:type="dxa"/>
                      </w:tcPr>
                      <w:p w14:paraId="2DE5BD9B" w14:textId="77777777" w:rsidR="004E6CAB" w:rsidRDefault="00F06CB0">
                        <w:pPr>
                          <w:pStyle w:val="TableParagraph"/>
                          <w:ind w:left="559" w:right="51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</w:tbl>
                <w:p w14:paraId="77A933A9" w14:textId="77777777" w:rsidR="004E6CAB" w:rsidRDefault="004E6CAB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4D23CB5A" w14:textId="77777777" w:rsidR="004E6CAB" w:rsidRDefault="00F06CB0">
      <w:pPr>
        <w:pStyle w:val="BodyText"/>
        <w:tabs>
          <w:tab w:val="left" w:pos="9690"/>
        </w:tabs>
        <w:spacing w:after="12"/>
        <w:ind w:left="5860"/>
      </w:pPr>
      <w:r>
        <w:t>Who?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W w:w="0" w:type="auto"/>
        <w:tblInd w:w="5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2064"/>
        <w:gridCol w:w="2467"/>
      </w:tblGrid>
      <w:tr w:rsidR="004E6CAB" w14:paraId="69495ECB" w14:textId="77777777">
        <w:trPr>
          <w:trHeight w:val="200"/>
        </w:trPr>
        <w:tc>
          <w:tcPr>
            <w:tcW w:w="482" w:type="dxa"/>
          </w:tcPr>
          <w:p w14:paraId="713D0F8A" w14:textId="77777777" w:rsidR="004E6CAB" w:rsidRDefault="00F06CB0">
            <w:pPr>
              <w:pStyle w:val="TableParagraph"/>
              <w:spacing w:before="3"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2064" w:type="dxa"/>
          </w:tcPr>
          <w:p w14:paraId="4E8A04C9" w14:textId="77777777" w:rsidR="004E6CAB" w:rsidRDefault="00F06C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Separate Room</w:t>
            </w:r>
          </w:p>
        </w:tc>
        <w:tc>
          <w:tcPr>
            <w:tcW w:w="2467" w:type="dxa"/>
          </w:tcPr>
          <w:p w14:paraId="1FE68357" w14:textId="77777777" w:rsidR="004E6CAB" w:rsidRDefault="00F06CB0">
            <w:pPr>
              <w:pStyle w:val="TableParagraph"/>
              <w:ind w:left="559" w:right="522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4E6CAB" w14:paraId="4EFEB49C" w14:textId="77777777">
        <w:trPr>
          <w:trHeight w:val="200"/>
        </w:trPr>
        <w:tc>
          <w:tcPr>
            <w:tcW w:w="482" w:type="dxa"/>
          </w:tcPr>
          <w:p w14:paraId="3EC688CF" w14:textId="77777777" w:rsidR="004E6CAB" w:rsidRDefault="00F06CB0">
            <w:pPr>
              <w:pStyle w:val="TableParagraph"/>
              <w:spacing w:before="3"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2064" w:type="dxa"/>
          </w:tcPr>
          <w:p w14:paraId="617B38BA" w14:textId="77777777" w:rsidR="004E6CAB" w:rsidRDefault="00F06C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Parental holding</w:t>
            </w:r>
          </w:p>
        </w:tc>
        <w:tc>
          <w:tcPr>
            <w:tcW w:w="2467" w:type="dxa"/>
          </w:tcPr>
          <w:p w14:paraId="4F3C1501" w14:textId="77777777" w:rsidR="004E6CAB" w:rsidRDefault="00F06CB0">
            <w:pPr>
              <w:pStyle w:val="TableParagraph"/>
              <w:ind w:left="559" w:right="522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  <w:tr w:rsidR="004E6CAB" w14:paraId="664BBAB8" w14:textId="77777777">
        <w:trPr>
          <w:trHeight w:val="200"/>
        </w:trPr>
        <w:tc>
          <w:tcPr>
            <w:tcW w:w="482" w:type="dxa"/>
          </w:tcPr>
          <w:p w14:paraId="1C639812" w14:textId="77777777" w:rsidR="004E6CAB" w:rsidRDefault="00F06CB0">
            <w:pPr>
              <w:pStyle w:val="TableParagraph"/>
              <w:spacing w:before="3"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2064" w:type="dxa"/>
          </w:tcPr>
          <w:p w14:paraId="33CDA463" w14:textId="77777777" w:rsidR="004E6CAB" w:rsidRDefault="00F06C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Other →</w:t>
            </w:r>
          </w:p>
        </w:tc>
        <w:tc>
          <w:tcPr>
            <w:tcW w:w="2467" w:type="dxa"/>
          </w:tcPr>
          <w:p w14:paraId="73282621" w14:textId="77777777" w:rsidR="004E6CAB" w:rsidRDefault="004E6CAB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14:paraId="02471311" w14:textId="318BDE1D" w:rsidR="004E6CAB" w:rsidRDefault="007701EF">
      <w:pPr>
        <w:pStyle w:val="BodyText"/>
        <w:tabs>
          <w:tab w:val="left" w:pos="9639"/>
        </w:tabs>
        <w:spacing w:after="12"/>
        <w:ind w:left="5908"/>
      </w:pPr>
      <w:r>
        <w:pict w14:anchorId="750B080A">
          <v:shape id="_x0000_s1036" type="#_x0000_t202" alt="" style="position:absolute;left:0;text-align:left;margin-left:50.35pt;margin-top:-33.8pt;width:224.65pt;height:111.4pt;z-index:251650048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3981"/>
                  </w:tblGrid>
                  <w:tr w:rsidR="004E6CAB" w14:paraId="46C6DBA8" w14:textId="77777777">
                    <w:trPr>
                      <w:trHeight w:val="200"/>
                    </w:trPr>
                    <w:tc>
                      <w:tcPr>
                        <w:tcW w:w="4463" w:type="dxa"/>
                        <w:gridSpan w:val="2"/>
                        <w:shd w:val="clear" w:color="auto" w:fill="E7E6E6"/>
                      </w:tcPr>
                      <w:p w14:paraId="1138B00F" w14:textId="77777777" w:rsidR="004E6CAB" w:rsidRDefault="00F06CB0">
                        <w:pPr>
                          <w:pStyle w:val="TableParagraph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POTENTIAL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TRIGGERS THAT ELICIT EXTREME BEHAVIOUR:</w:t>
                        </w:r>
                      </w:p>
                    </w:tc>
                  </w:tr>
                  <w:tr w:rsidR="004E6CAB" w14:paraId="7EC56E8F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5E59C50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4AA928F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Bright lights, flickering lights</w:t>
                        </w:r>
                      </w:p>
                    </w:tc>
                  </w:tr>
                  <w:tr w:rsidR="004E6CAB" w14:paraId="4BE9B239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72F5264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D78BCA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Sudden or loud noises</w:t>
                        </w:r>
                      </w:p>
                    </w:tc>
                  </w:tr>
                  <w:tr w:rsidR="004E6CAB" w14:paraId="7372C91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F671C0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11AB4B41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Crowds/multiple people in the same space</w:t>
                        </w:r>
                      </w:p>
                    </w:tc>
                  </w:tr>
                  <w:tr w:rsidR="004E6CAB" w14:paraId="358247C6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59A48D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5AE8F16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Being touched</w:t>
                        </w:r>
                      </w:p>
                    </w:tc>
                  </w:tr>
                  <w:tr w:rsidR="004E6CAB" w14:paraId="061E9E16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2084FB8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73E7290C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Smells (specify):</w:t>
                        </w:r>
                      </w:p>
                    </w:tc>
                  </w:tr>
                  <w:tr w:rsidR="004E6CAB" w14:paraId="1DF42896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FA354A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17F49B3D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Fabrics, textures (specify):</w:t>
                        </w:r>
                      </w:p>
                    </w:tc>
                  </w:tr>
                  <w:tr w:rsidR="004E6CAB" w14:paraId="7C3A7A0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AC5C98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50D0FB0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Visual stimulation (specify):</w:t>
                        </w:r>
                      </w:p>
                    </w:tc>
                  </w:tr>
                  <w:tr w:rsidR="004E6CAB" w14:paraId="6EDCA20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A694E5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4F0398C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Transitions</w:t>
                        </w:r>
                      </w:p>
                    </w:tc>
                  </w:tr>
                  <w:tr w:rsidR="004E6CAB" w14:paraId="5E7D75D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1419FAC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D973FF4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Not applicable</w:t>
                        </w:r>
                      </w:p>
                    </w:tc>
                  </w:tr>
                </w:tbl>
                <w:p w14:paraId="0E1F93CD" w14:textId="77777777" w:rsidR="004E6CAB" w:rsidRDefault="004E6C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4DFDC54">
          <v:shape id="_x0000_s1035" type="#_x0000_t202" alt="" style="position:absolute;left:0;text-align:left;margin-left:307.4pt;margin-top:32.45pt;width:252.15pt;height:100.35pt;z-index:251651072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4531"/>
                  </w:tblGrid>
                  <w:tr w:rsidR="004E6CAB" w14:paraId="1EEB217D" w14:textId="77777777">
                    <w:trPr>
                      <w:trHeight w:val="200"/>
                    </w:trPr>
                    <w:tc>
                      <w:tcPr>
                        <w:tcW w:w="5013" w:type="dxa"/>
                        <w:gridSpan w:val="2"/>
                        <w:shd w:val="clear" w:color="auto" w:fill="E7E6E6"/>
                      </w:tcPr>
                      <w:p w14:paraId="01C28814" w14:textId="77777777" w:rsidR="004E6CAB" w:rsidRDefault="00F06CB0">
                        <w:pPr>
                          <w:pStyle w:val="TableParagraph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HOW MY CHILD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EXPRESSES PAIN:</w:t>
                        </w:r>
                      </w:p>
                    </w:tc>
                  </w:tr>
                  <w:tr w:rsidR="004E6CAB" w14:paraId="3C89DBD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D70710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1DAE233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Cries</w:t>
                        </w:r>
                      </w:p>
                    </w:tc>
                  </w:tr>
                  <w:tr w:rsidR="004E6CAB" w14:paraId="3B66D8F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FC4497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7842F2B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Screams</w:t>
                        </w:r>
                      </w:p>
                    </w:tc>
                  </w:tr>
                  <w:tr w:rsidR="004E6CAB" w14:paraId="5D14498F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39F087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3715DEE2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Touches or points to painful body part or area</w:t>
                        </w:r>
                      </w:p>
                    </w:tc>
                  </w:tr>
                  <w:tr w:rsidR="004E6CAB" w14:paraId="4985223B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E56DB6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152BB9D7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Verbally articulates pain</w:t>
                        </w:r>
                      </w:p>
                    </w:tc>
                  </w:tr>
                  <w:tr w:rsidR="004E6CAB" w14:paraId="66992AF8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37F02F5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0AA13C7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Self-injury</w:t>
                        </w:r>
                      </w:p>
                    </w:tc>
                  </w:tr>
                  <w:tr w:rsidR="004E6CAB" w14:paraId="417DCA3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D125D7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64984AE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Aggression towards others</w:t>
                        </w:r>
                      </w:p>
                    </w:tc>
                  </w:tr>
                  <w:tr w:rsidR="004E6CAB" w14:paraId="378247E4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1C2B0F1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750AB9AE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Looks quiet/calm</w:t>
                        </w:r>
                      </w:p>
                    </w:tc>
                  </w:tr>
                  <w:tr w:rsidR="004E6CAB" w14:paraId="4493444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C0CBD1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4531" w:type="dxa"/>
                      </w:tcPr>
                      <w:p w14:paraId="2FBEC4DE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Is physically active (e.g., pacing, running around)</w:t>
                        </w:r>
                      </w:p>
                    </w:tc>
                  </w:tr>
                </w:tbl>
                <w:p w14:paraId="60AE2FA7" w14:textId="77777777" w:rsidR="004E6CAB" w:rsidRDefault="004E6C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021D3ACD">
          <v:shape id="_x0000_s1034" type="#_x0000_t202" alt="" style="position:absolute;left:0;text-align:left;margin-left:50.35pt;margin-top:87.65pt;width:224.65pt;height:133.45pt;z-index:251652096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3981"/>
                  </w:tblGrid>
                  <w:tr w:rsidR="004E6CAB" w14:paraId="3D8B19A4" w14:textId="77777777">
                    <w:trPr>
                      <w:trHeight w:val="421"/>
                    </w:trPr>
                    <w:tc>
                      <w:tcPr>
                        <w:tcW w:w="4463" w:type="dxa"/>
                        <w:gridSpan w:val="2"/>
                        <w:shd w:val="clear" w:color="auto" w:fill="E7E6E6"/>
                      </w:tcPr>
                      <w:p w14:paraId="2BE2F984" w14:textId="77777777" w:rsidR="004E6CAB" w:rsidRDefault="00F06CB0">
                        <w:pPr>
                          <w:pStyle w:val="TableParagraph"/>
                          <w:spacing w:before="104" w:line="240" w:lineRule="auto"/>
                          <w:ind w:left="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WHAT MIGHT HELP WITH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MEDICAL EXAMS/PROCEDURES?</w:t>
                        </w:r>
                      </w:p>
                    </w:tc>
                  </w:tr>
                  <w:tr w:rsidR="004E6CAB" w14:paraId="7E582D44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C63768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EC6091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Describe the procedure to my child beforehand</w:t>
                        </w:r>
                      </w:p>
                    </w:tc>
                  </w:tr>
                  <w:tr w:rsidR="004E6CAB" w14:paraId="117B97D0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7CD8F74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4051175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Allow child to see equipment beforehand</w:t>
                        </w:r>
                      </w:p>
                    </w:tc>
                  </w:tr>
                  <w:tr w:rsidR="004E6CAB" w14:paraId="6FCB2F3B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D7BC607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068CE9D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 of steps</w:t>
                        </w:r>
                      </w:p>
                    </w:tc>
                  </w:tr>
                  <w:tr w:rsidR="004E6CAB" w14:paraId="323C594B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0DFCE3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04F7D1E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Practicing the steps</w:t>
                        </w:r>
                      </w:p>
                    </w:tc>
                  </w:tr>
                  <w:tr w:rsidR="004E6CAB" w14:paraId="2B5CD45E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03A6BE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6C4B99EC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Picture sequences</w:t>
                        </w:r>
                      </w:p>
                    </w:tc>
                  </w:tr>
                  <w:tr w:rsidR="004E6CAB" w14:paraId="7540117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34BE7B4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20497C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 pre-warning. Do the procedure without warning</w:t>
                        </w:r>
                      </w:p>
                    </w:tc>
                  </w:tr>
                  <w:tr w:rsidR="004E6CAB" w14:paraId="034DC593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5EA464A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779752B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Distraction</w:t>
                        </w:r>
                      </w:p>
                    </w:tc>
                  </w:tr>
                  <w:tr w:rsidR="004E6CAB" w14:paraId="6DAB627A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9A152C5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1CF13C84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May require sedation</w:t>
                        </w:r>
                      </w:p>
                    </w:tc>
                  </w:tr>
                  <w:tr w:rsidR="004E6CAB" w14:paraId="789D89D1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62EDC9F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57692AD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Numbing cream</w:t>
                        </w:r>
                      </w:p>
                    </w:tc>
                  </w:tr>
                  <w:tr w:rsidR="004E6CAB" w14:paraId="66A310F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EBCFF9A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3A68758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 do not know</w:t>
                        </w:r>
                      </w:p>
                    </w:tc>
                  </w:tr>
                </w:tbl>
                <w:p w14:paraId="18CF8178" w14:textId="77777777" w:rsidR="004E6CAB" w:rsidRDefault="004E6C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FE55635">
          <v:shape id="_x0000_s1033" type="#_x0000_t202" alt="" style="position:absolute;left:0;text-align:left;margin-left:307.4pt;margin-top:142.85pt;width:252.15pt;height:23.05pt;z-index:251653120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4"/>
                  </w:tblGrid>
                  <w:tr w:rsidR="004E6CAB" w14:paraId="6CF3C85B" w14:textId="77777777">
                    <w:trPr>
                      <w:trHeight w:val="421"/>
                    </w:trPr>
                    <w:tc>
                      <w:tcPr>
                        <w:tcW w:w="5014" w:type="dxa"/>
                      </w:tcPr>
                      <w:p w14:paraId="7207614D" w14:textId="77777777" w:rsidR="004E6CAB" w:rsidRDefault="00F06CB0">
                        <w:pPr>
                          <w:pStyle w:val="TableParagraph"/>
                          <w:spacing w:before="1" w:line="240" w:lineRule="auto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DOES YOUR CHILD HAVE ANY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DEVELOPMENTAL / </w:t>
                        </w:r>
                        <w:proofErr w:type="gramStart"/>
                        <w:r>
                          <w:rPr>
                            <w:b/>
                            <w:sz w:val="16"/>
                            <w:u w:val="single"/>
                          </w:rPr>
                          <w:t>BEHAVIOURAL</w:t>
                        </w:r>
                        <w:proofErr w:type="gramEnd"/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 </w:t>
                        </w:r>
                      </w:p>
                      <w:p w14:paraId="202CACF4" w14:textId="77777777" w:rsidR="004E6CAB" w:rsidRDefault="00F06CB0">
                        <w:pPr>
                          <w:pStyle w:val="TableParagraph"/>
                          <w:tabs>
                            <w:tab w:val="left" w:pos="2479"/>
                          </w:tabs>
                          <w:spacing w:before="20" w:line="185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CHALLENGES</w:t>
                        </w:r>
                        <w:r>
                          <w:rPr>
                            <w:sz w:val="16"/>
                          </w:rPr>
                          <w:t>?</w:t>
                        </w:r>
                        <w:r>
                          <w:rPr>
                            <w:sz w:val="16"/>
                          </w:rPr>
                          <w:tab/>
                          <w:t>□ Y or □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</w:t>
                        </w:r>
                      </w:p>
                    </w:tc>
                  </w:tr>
                </w:tbl>
                <w:p w14:paraId="5F5A4258" w14:textId="77777777" w:rsidR="004E6CAB" w:rsidRDefault="004E6C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F45B8E8">
          <v:shape id="_x0000_s1032" type="#_x0000_t202" alt="" style="position:absolute;left:0;text-align:left;margin-left:307.4pt;margin-top:176pt;width:252.15pt;height:89.3pt;z-index:251654144;mso-wrap-style:square;mso-wrap-edited:f;mso-width-percent:0;mso-height-percent:0;mso-position-horizontal-relative:page;mso-position-vertical-relative:text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4"/>
                  </w:tblGrid>
                  <w:tr w:rsidR="004E6CAB" w14:paraId="0A6F987D" w14:textId="77777777">
                    <w:trPr>
                      <w:trHeight w:val="429"/>
                    </w:trPr>
                    <w:tc>
                      <w:tcPr>
                        <w:tcW w:w="5014" w:type="dxa"/>
                        <w:tcBorders>
                          <w:bottom w:val="nil"/>
                        </w:tcBorders>
                      </w:tcPr>
                      <w:p w14:paraId="108BE27E" w14:textId="77777777" w:rsidR="004E6CAB" w:rsidRDefault="00F06CB0">
                        <w:pPr>
                          <w:pStyle w:val="TableParagraph"/>
                          <w:spacing w:line="187" w:lineRule="exact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DOES YOUR CHILD HAVE ANY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SPECIFIC DEVELOPMENTAL / </w:t>
                        </w:r>
                        <w:proofErr w:type="gramStart"/>
                        <w:r>
                          <w:rPr>
                            <w:b/>
                            <w:sz w:val="16"/>
                            <w:u w:val="single"/>
                          </w:rPr>
                          <w:t>BEHAVIOURAL</w:t>
                        </w:r>
                        <w:proofErr w:type="gramEnd"/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 </w:t>
                        </w:r>
                      </w:p>
                      <w:p w14:paraId="617CC3C7" w14:textId="77777777" w:rsidR="004E6CAB" w:rsidRDefault="00F06CB0">
                        <w:pPr>
                          <w:pStyle w:val="TableParagraph"/>
                          <w:tabs>
                            <w:tab w:val="left" w:pos="2481"/>
                          </w:tabs>
                          <w:spacing w:before="20" w:line="240" w:lineRule="auto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DIAGNOSES</w:t>
                        </w:r>
                        <w:r>
                          <w:rPr>
                            <w:sz w:val="16"/>
                          </w:rPr>
                          <w:t>?</w:t>
                        </w:r>
                        <w:r>
                          <w:rPr>
                            <w:sz w:val="16"/>
                          </w:rPr>
                          <w:tab/>
                          <w:t>□ Y or □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</w:t>
                        </w:r>
                      </w:p>
                    </w:tc>
                  </w:tr>
                  <w:tr w:rsidR="004E6CAB" w14:paraId="1FF47F69" w14:textId="77777777">
                    <w:trPr>
                      <w:trHeight w:val="230"/>
                    </w:trPr>
                    <w:tc>
                      <w:tcPr>
                        <w:tcW w:w="5014" w:type="dxa"/>
                        <w:tcBorders>
                          <w:top w:val="nil"/>
                          <w:bottom w:val="nil"/>
                        </w:tcBorders>
                      </w:tcPr>
                      <w:p w14:paraId="7639BC2A" w14:textId="77777777" w:rsidR="004E6CAB" w:rsidRDefault="00F06CB0">
                        <w:pPr>
                          <w:pStyle w:val="TableParagraph"/>
                          <w:spacing w:line="194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 YES, select the appropriate answers from the list:</w:t>
                        </w:r>
                      </w:p>
                    </w:tc>
                  </w:tr>
                  <w:tr w:rsidR="004E6CAB" w14:paraId="2A83D22F" w14:textId="77777777">
                    <w:trPr>
                      <w:trHeight w:val="1086"/>
                    </w:trPr>
                    <w:tc>
                      <w:tcPr>
                        <w:tcW w:w="5014" w:type="dxa"/>
                        <w:tcBorders>
                          <w:top w:val="nil"/>
                        </w:tcBorders>
                      </w:tcPr>
                      <w:p w14:paraId="01C8A535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</w:tabs>
                          <w:spacing w:before="8"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Autism Spectrum Disorder □ Cerebral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Palsy</w:t>
                        </w:r>
                      </w:p>
                      <w:p w14:paraId="09768F5D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</w:tabs>
                          <w:spacing w:before="20"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Down Syndrome □ Fetal Alcohol Spectrum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Disorder</w:t>
                        </w:r>
                      </w:p>
                      <w:p w14:paraId="2466A39A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</w:tabs>
                          <w:spacing w:before="21"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Communication Disorder □ Intellectual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Disability</w:t>
                        </w:r>
                      </w:p>
                      <w:p w14:paraId="109F19FD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</w:tabs>
                          <w:spacing w:before="21"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Motor Disorder □ 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Attention </w:t>
                        </w:r>
                        <w:r>
                          <w:rPr>
                            <w:sz w:val="16"/>
                          </w:rPr>
                          <w:t>Deficit Hyperactivity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Disorder</w:t>
                        </w:r>
                      </w:p>
                      <w:p w14:paraId="42B4BB57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163"/>
                            <w:tab w:val="left" w:pos="4422"/>
                          </w:tabs>
                          <w:spacing w:before="20" w:line="194" w:lineRule="exact"/>
                          <w:ind w:hanging="132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Other: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</w:tc>
                  </w:tr>
                </w:tbl>
                <w:p w14:paraId="1E232181" w14:textId="77777777" w:rsidR="004E6CAB" w:rsidRDefault="004E6C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06CB0">
        <w:t xml:space="preserve">Describe: </w:t>
      </w:r>
      <w:r w:rsidR="00F06CB0">
        <w:rPr>
          <w:u w:val="single"/>
        </w:rPr>
        <w:t xml:space="preserve"> </w:t>
      </w:r>
      <w:r w:rsidR="00F06CB0">
        <w:rPr>
          <w:u w:val="single"/>
        </w:rPr>
        <w:tab/>
      </w:r>
    </w:p>
    <w:tbl>
      <w:tblPr>
        <w:tblW w:w="0" w:type="auto"/>
        <w:tblInd w:w="52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2064"/>
        <w:gridCol w:w="2467"/>
      </w:tblGrid>
      <w:tr w:rsidR="004E6CAB" w14:paraId="3079F13C" w14:textId="77777777">
        <w:trPr>
          <w:trHeight w:val="200"/>
        </w:trPr>
        <w:tc>
          <w:tcPr>
            <w:tcW w:w="482" w:type="dxa"/>
          </w:tcPr>
          <w:p w14:paraId="7BB32E11" w14:textId="77777777" w:rsidR="004E6CAB" w:rsidRDefault="00F06CB0">
            <w:pPr>
              <w:pStyle w:val="TableParagraph"/>
              <w:spacing w:before="3" w:line="178" w:lineRule="exact"/>
              <w:ind w:left="37"/>
              <w:jc w:val="center"/>
              <w:rPr>
                <w:sz w:val="16"/>
              </w:rPr>
            </w:pPr>
            <w:r>
              <w:rPr>
                <w:sz w:val="16"/>
              </w:rPr>
              <w:t>□</w:t>
            </w:r>
          </w:p>
        </w:tc>
        <w:tc>
          <w:tcPr>
            <w:tcW w:w="2064" w:type="dxa"/>
          </w:tcPr>
          <w:p w14:paraId="23FB398A" w14:textId="77777777" w:rsidR="004E6CAB" w:rsidRDefault="00F06C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Not applicable</w:t>
            </w:r>
          </w:p>
        </w:tc>
        <w:tc>
          <w:tcPr>
            <w:tcW w:w="2467" w:type="dxa"/>
          </w:tcPr>
          <w:p w14:paraId="77DB3B2C" w14:textId="77777777" w:rsidR="004E6CAB" w:rsidRDefault="00F06CB0">
            <w:pPr>
              <w:pStyle w:val="TableParagraph"/>
              <w:ind w:left="559" w:right="522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</w:tr>
    </w:tbl>
    <w:p w14:paraId="51285427" w14:textId="77777777" w:rsidR="004E6CAB" w:rsidRDefault="004E6CAB">
      <w:pPr>
        <w:pStyle w:val="BodyText"/>
      </w:pPr>
    </w:p>
    <w:p w14:paraId="13312F57" w14:textId="77777777" w:rsidR="004E6CAB" w:rsidRDefault="004E6CAB">
      <w:pPr>
        <w:pStyle w:val="BodyText"/>
      </w:pPr>
    </w:p>
    <w:p w14:paraId="60F1E7E8" w14:textId="77777777" w:rsidR="004E6CAB" w:rsidRDefault="004E6CAB">
      <w:pPr>
        <w:pStyle w:val="BodyText"/>
      </w:pPr>
    </w:p>
    <w:p w14:paraId="3B5A9E2D" w14:textId="77777777" w:rsidR="004E6CAB" w:rsidRDefault="004E6CAB">
      <w:pPr>
        <w:pStyle w:val="BodyText"/>
      </w:pPr>
    </w:p>
    <w:p w14:paraId="1E72F798" w14:textId="77777777" w:rsidR="004E6CAB" w:rsidRDefault="004E6CAB">
      <w:pPr>
        <w:pStyle w:val="BodyText"/>
      </w:pPr>
    </w:p>
    <w:p w14:paraId="3B91547E" w14:textId="77777777" w:rsidR="004E6CAB" w:rsidRDefault="004E6CAB">
      <w:pPr>
        <w:pStyle w:val="BodyText"/>
      </w:pPr>
    </w:p>
    <w:p w14:paraId="51632A2F" w14:textId="77777777" w:rsidR="004E6CAB" w:rsidRDefault="004E6CAB">
      <w:pPr>
        <w:pStyle w:val="BodyText"/>
      </w:pPr>
    </w:p>
    <w:p w14:paraId="645620B1" w14:textId="77777777" w:rsidR="004E6CAB" w:rsidRDefault="004E6CAB">
      <w:pPr>
        <w:pStyle w:val="BodyText"/>
      </w:pPr>
    </w:p>
    <w:p w14:paraId="57311B6A" w14:textId="77777777" w:rsidR="004E6CAB" w:rsidRDefault="004E6CAB">
      <w:pPr>
        <w:pStyle w:val="BodyText"/>
      </w:pPr>
    </w:p>
    <w:p w14:paraId="11F587AE" w14:textId="77777777" w:rsidR="004E6CAB" w:rsidRDefault="004E6CAB">
      <w:pPr>
        <w:pStyle w:val="BodyText"/>
      </w:pPr>
    </w:p>
    <w:p w14:paraId="1362CD58" w14:textId="77777777" w:rsidR="004E6CAB" w:rsidRDefault="004E6CAB">
      <w:pPr>
        <w:pStyle w:val="BodyText"/>
      </w:pPr>
    </w:p>
    <w:p w14:paraId="506C661C" w14:textId="77777777" w:rsidR="004E6CAB" w:rsidRDefault="004E6CAB">
      <w:pPr>
        <w:pStyle w:val="BodyText"/>
      </w:pPr>
    </w:p>
    <w:p w14:paraId="69962267" w14:textId="77777777" w:rsidR="004E6CAB" w:rsidRDefault="004E6CAB">
      <w:pPr>
        <w:pStyle w:val="BodyText"/>
      </w:pPr>
    </w:p>
    <w:p w14:paraId="3FB2A847" w14:textId="77777777" w:rsidR="004E6CAB" w:rsidRDefault="004E6CAB">
      <w:pPr>
        <w:pStyle w:val="BodyText"/>
      </w:pPr>
    </w:p>
    <w:p w14:paraId="43EE83FC" w14:textId="25A9E06A" w:rsidR="004E6CAB" w:rsidRDefault="004E6CAB">
      <w:pPr>
        <w:pStyle w:val="BodyText"/>
      </w:pPr>
    </w:p>
    <w:p w14:paraId="304A2C5F" w14:textId="77777777" w:rsidR="004E6CAB" w:rsidRDefault="004E6CAB">
      <w:pPr>
        <w:pStyle w:val="BodyText"/>
      </w:pPr>
    </w:p>
    <w:p w14:paraId="2894F97A" w14:textId="77777777" w:rsidR="004E6CAB" w:rsidRDefault="004E6CAB">
      <w:pPr>
        <w:pStyle w:val="BodyText"/>
      </w:pPr>
    </w:p>
    <w:p w14:paraId="7633834D" w14:textId="77777777" w:rsidR="004E6CAB" w:rsidRDefault="004E6CAB">
      <w:pPr>
        <w:pStyle w:val="BodyText"/>
      </w:pPr>
    </w:p>
    <w:p w14:paraId="314113D7" w14:textId="77777777" w:rsidR="004E6CAB" w:rsidRDefault="004E6CAB">
      <w:pPr>
        <w:pStyle w:val="BodyText"/>
      </w:pPr>
    </w:p>
    <w:p w14:paraId="28A2E41E" w14:textId="1238F77B" w:rsidR="004E6CAB" w:rsidRDefault="004E6CAB">
      <w:pPr>
        <w:pStyle w:val="BodyText"/>
      </w:pPr>
    </w:p>
    <w:p w14:paraId="742109AF" w14:textId="28A86008" w:rsidR="004E6CAB" w:rsidRDefault="004E6CAB">
      <w:pPr>
        <w:pStyle w:val="BodyText"/>
      </w:pPr>
    </w:p>
    <w:p w14:paraId="327D7D0E" w14:textId="0B136C6C" w:rsidR="004E6CAB" w:rsidRDefault="004E6CAB">
      <w:pPr>
        <w:pStyle w:val="BodyText"/>
      </w:pPr>
    </w:p>
    <w:p w14:paraId="13334CF1" w14:textId="77777777" w:rsidR="004E6CAB" w:rsidRDefault="004E6CAB">
      <w:pPr>
        <w:pStyle w:val="BodyText"/>
      </w:pPr>
    </w:p>
    <w:p w14:paraId="321B7EA3" w14:textId="0ABD883A" w:rsidR="004E6CAB" w:rsidRDefault="004E6CAB">
      <w:pPr>
        <w:pStyle w:val="BodyText"/>
      </w:pPr>
    </w:p>
    <w:p w14:paraId="63D5F8D2" w14:textId="4BB8D5CE" w:rsidR="004E6CAB" w:rsidRDefault="004E6CAB">
      <w:pPr>
        <w:pStyle w:val="BodyText"/>
      </w:pPr>
    </w:p>
    <w:p w14:paraId="22B786AE" w14:textId="77777777" w:rsidR="004E6CAB" w:rsidRDefault="004E6CAB">
      <w:pPr>
        <w:pStyle w:val="BodyText"/>
      </w:pPr>
    </w:p>
    <w:p w14:paraId="75B67462" w14:textId="08FC5649" w:rsidR="004E6CAB" w:rsidRDefault="004E6CAB">
      <w:pPr>
        <w:pStyle w:val="BodyText"/>
      </w:pPr>
    </w:p>
    <w:p w14:paraId="739BD620" w14:textId="6A016476" w:rsidR="004E6CAB" w:rsidRDefault="004E6CAB">
      <w:pPr>
        <w:pStyle w:val="BodyText"/>
      </w:pPr>
    </w:p>
    <w:p w14:paraId="3C7273A6" w14:textId="63080DFA" w:rsidR="004E6CAB" w:rsidRDefault="004E6CAB">
      <w:pPr>
        <w:pStyle w:val="BodyText"/>
      </w:pPr>
    </w:p>
    <w:p w14:paraId="0DCB820C" w14:textId="1B058FDF" w:rsidR="004E6CAB" w:rsidRDefault="004E6CAB">
      <w:pPr>
        <w:pStyle w:val="BodyText"/>
        <w:spacing w:before="7"/>
        <w:rPr>
          <w:sz w:val="12"/>
        </w:rPr>
      </w:pPr>
    </w:p>
    <w:p w14:paraId="461431AB" w14:textId="2F4A7292" w:rsidR="00DC2946" w:rsidRDefault="00DC2946">
      <w:pPr>
        <w:pStyle w:val="BodyText"/>
        <w:spacing w:before="1"/>
        <w:ind w:left="5272" w:right="3856"/>
        <w:jc w:val="center"/>
      </w:pPr>
    </w:p>
    <w:p w14:paraId="2AFDFEFB" w14:textId="3FDD5B2B" w:rsidR="00DC2946" w:rsidRDefault="00DC2946">
      <w:pPr>
        <w:pStyle w:val="BodyText"/>
        <w:spacing w:before="1"/>
        <w:ind w:left="5272" w:right="3856"/>
        <w:jc w:val="center"/>
      </w:pPr>
    </w:p>
    <w:p w14:paraId="3FB21B5D" w14:textId="2E7AF583" w:rsidR="00DC2946" w:rsidRDefault="007701EF">
      <w:pPr>
        <w:pStyle w:val="BodyText"/>
        <w:spacing w:before="1"/>
        <w:ind w:left="5272" w:right="3856"/>
        <w:jc w:val="center"/>
      </w:pPr>
      <w:r>
        <w:pict w14:anchorId="3DE86C4D">
          <v:shape id="_x0000_s1031" type="#_x0000_t202" alt="" style="position:absolute;left:0;text-align:left;margin-left:307.9pt;margin-top:7.5pt;width:252.15pt;height:23.05pt;z-index:25166643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4"/>
                  </w:tblGrid>
                  <w:tr w:rsidR="00DC2946" w14:paraId="50DE1C62" w14:textId="77777777">
                    <w:trPr>
                      <w:trHeight w:val="421"/>
                    </w:trPr>
                    <w:tc>
                      <w:tcPr>
                        <w:tcW w:w="5014" w:type="dxa"/>
                      </w:tcPr>
                      <w:p w14:paraId="159A05D3" w14:textId="4330399B" w:rsidR="00DC2946" w:rsidRDefault="000D25D3">
                        <w:pPr>
                          <w:pStyle w:val="TableParagraph"/>
                          <w:tabs>
                            <w:tab w:val="left" w:pos="2479"/>
                          </w:tabs>
                          <w:spacing w:before="20" w:line="185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Would you like to be referred to someone who can help you access </w:t>
                        </w:r>
                        <w:r w:rsidRPr="000D25D3">
                          <w:rPr>
                            <w:b/>
                            <w:sz w:val="16"/>
                            <w:u w:val="single"/>
                          </w:rPr>
                          <w:t>Support Services</w:t>
                        </w:r>
                        <w:r>
                          <w:rPr>
                            <w:sz w:val="16"/>
                          </w:rPr>
                          <w:t>?</w:t>
                        </w:r>
                        <w:r w:rsidR="00DC2946">
                          <w:rPr>
                            <w:sz w:val="16"/>
                          </w:rPr>
                          <w:tab/>
                          <w:t>□ Y or □</w:t>
                        </w:r>
                        <w:r w:rsidR="00DC2946"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 w:rsidR="00DC2946">
                          <w:rPr>
                            <w:sz w:val="16"/>
                          </w:rPr>
                          <w:t>N</w:t>
                        </w:r>
                      </w:p>
                    </w:tc>
                  </w:tr>
                </w:tbl>
                <w:p w14:paraId="73F3C64C" w14:textId="77777777" w:rsidR="00DC2946" w:rsidRDefault="00DC2946" w:rsidP="00DC294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5348B88F" w14:textId="6523CE9F" w:rsidR="004E6CAB" w:rsidRDefault="007701EF">
      <w:pPr>
        <w:pStyle w:val="BodyText"/>
        <w:spacing w:before="1"/>
        <w:ind w:left="5272" w:right="3856"/>
        <w:jc w:val="center"/>
      </w:pPr>
      <w:r>
        <w:pict w14:anchorId="1E94D056">
          <v:shape id="_x0000_s1030" type="#_x0000_t202" alt="" style="position:absolute;left:0;text-align:left;margin-left:50.35pt;margin-top:-111.35pt;width:224.65pt;height:67.2pt;z-index:25165516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2064"/>
                    <w:gridCol w:w="1918"/>
                  </w:tblGrid>
                  <w:tr w:rsidR="004E6CAB" w14:paraId="02B72AC4" w14:textId="77777777">
                    <w:trPr>
                      <w:trHeight w:val="200"/>
                    </w:trPr>
                    <w:tc>
                      <w:tcPr>
                        <w:tcW w:w="2546" w:type="dxa"/>
                        <w:gridSpan w:val="2"/>
                        <w:shd w:val="clear" w:color="auto" w:fill="E7E6E6"/>
                      </w:tcPr>
                      <w:p w14:paraId="70711A2B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WHAT HELPS WITH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WAITING?</w:t>
                        </w:r>
                      </w:p>
                    </w:tc>
                    <w:tc>
                      <w:tcPr>
                        <w:tcW w:w="1918" w:type="dxa"/>
                        <w:shd w:val="clear" w:color="auto" w:fill="E7E6E6"/>
                      </w:tcPr>
                      <w:p w14:paraId="3E05E1E0" w14:textId="77777777" w:rsidR="004E6CAB" w:rsidRDefault="00F06CB0">
                        <w:pPr>
                          <w:pStyle w:val="TableParagraph"/>
                          <w:ind w:left="286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Did you bring them?</w:t>
                        </w:r>
                      </w:p>
                    </w:tc>
                  </w:tr>
                  <w:tr w:rsidR="004E6CAB" w14:paraId="3839577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7F05341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69B6CB57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Timers or clocks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24A3BA93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6041386A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ADC732E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463B591E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Schedules or lists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6DD6B095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0755876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11E371D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3F352FFF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Preferred items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767F2904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739E7BC4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7391592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63FD6BFC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Distraction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0C249CC2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  <w:tr w:rsidR="004E6CAB" w14:paraId="2F9D2222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21FEFE5F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2064" w:type="dxa"/>
                      </w:tcPr>
                      <w:p w14:paraId="4E715934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Other:</w:t>
                        </w:r>
                      </w:p>
                    </w:tc>
                    <w:tc>
                      <w:tcPr>
                        <w:tcW w:w="1918" w:type="dxa"/>
                      </w:tcPr>
                      <w:p w14:paraId="6D77FFCC" w14:textId="77777777" w:rsidR="004E6CAB" w:rsidRDefault="00F06CB0">
                        <w:pPr>
                          <w:pStyle w:val="TableParagraph"/>
                          <w:ind w:left="285" w:right="24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 Y or □ N</w:t>
                        </w:r>
                      </w:p>
                    </w:tc>
                  </w:tr>
                </w:tbl>
                <w:p w14:paraId="3A3330EB" w14:textId="77777777" w:rsidR="004E6CAB" w:rsidRDefault="004E6C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3806B96">
          <v:shape id="_x0000_s1029" type="#_x0000_t202" alt="" style="position:absolute;left:0;text-align:left;margin-left:307.4pt;margin-top:-67.2pt;width:252.15pt;height:56.2pt;z-index:2516561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4"/>
                  </w:tblGrid>
                  <w:tr w:rsidR="004E6CAB" w14:paraId="11CAFF64" w14:textId="77777777">
                    <w:trPr>
                      <w:trHeight w:val="429"/>
                    </w:trPr>
                    <w:tc>
                      <w:tcPr>
                        <w:tcW w:w="5014" w:type="dxa"/>
                        <w:tcBorders>
                          <w:bottom w:val="nil"/>
                        </w:tcBorders>
                      </w:tcPr>
                      <w:p w14:paraId="68CBFC25" w14:textId="77777777" w:rsidR="004E6CAB" w:rsidRDefault="00F06CB0">
                        <w:pPr>
                          <w:pStyle w:val="TableParagraph"/>
                          <w:spacing w:line="187" w:lineRule="exact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DOES YOUR CHILD HAVE ANY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ADDITIONAL </w:t>
                        </w:r>
                        <w:proofErr w:type="gramStart"/>
                        <w:r>
                          <w:rPr>
                            <w:b/>
                            <w:sz w:val="16"/>
                            <w:u w:val="single"/>
                          </w:rPr>
                          <w:t>DEVELOPMENTAL /</w:t>
                        </w:r>
                        <w:proofErr w:type="gramEnd"/>
                        <w:r>
                          <w:rPr>
                            <w:b/>
                            <w:sz w:val="16"/>
                            <w:u w:val="single"/>
                          </w:rPr>
                          <w:t xml:space="preserve"> </w:t>
                        </w:r>
                      </w:p>
                      <w:p w14:paraId="7494F6BF" w14:textId="77777777" w:rsidR="004E6CAB" w:rsidRDefault="00F06CB0">
                        <w:pPr>
                          <w:pStyle w:val="TableParagraph"/>
                          <w:tabs>
                            <w:tab w:val="left" w:pos="2503"/>
                          </w:tabs>
                          <w:spacing w:before="20" w:line="240" w:lineRule="auto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>BEHAVIOURAL</w:t>
                        </w:r>
                        <w:r>
                          <w:rPr>
                            <w:b/>
                            <w:spacing w:val="-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CONCERNS</w:t>
                        </w:r>
                        <w:r>
                          <w:rPr>
                            <w:sz w:val="16"/>
                          </w:rPr>
                          <w:t>?</w:t>
                        </w:r>
                        <w:r>
                          <w:rPr>
                            <w:sz w:val="16"/>
                          </w:rPr>
                          <w:tab/>
                          <w:t>□ Y or □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</w:t>
                        </w:r>
                      </w:p>
                    </w:tc>
                  </w:tr>
                  <w:tr w:rsidR="004E6CAB" w14:paraId="28B3F0AE" w14:textId="77777777">
                    <w:trPr>
                      <w:trHeight w:val="223"/>
                    </w:trPr>
                    <w:tc>
                      <w:tcPr>
                        <w:tcW w:w="5014" w:type="dxa"/>
                        <w:tcBorders>
                          <w:top w:val="nil"/>
                          <w:bottom w:val="nil"/>
                        </w:tcBorders>
                      </w:tcPr>
                      <w:p w14:paraId="33B45880" w14:textId="77777777" w:rsidR="004E6CAB" w:rsidRDefault="00F06CB0">
                        <w:pPr>
                          <w:pStyle w:val="TableParagraph"/>
                          <w:spacing w:line="194" w:lineRule="exact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If YES, select the appropriate answers from the list:</w:t>
                        </w:r>
                      </w:p>
                    </w:tc>
                  </w:tr>
                  <w:tr w:rsidR="004E6CAB" w14:paraId="6C5CBAEB" w14:textId="77777777">
                    <w:trPr>
                      <w:trHeight w:val="430"/>
                    </w:trPr>
                    <w:tc>
                      <w:tcPr>
                        <w:tcW w:w="5014" w:type="dxa"/>
                        <w:tcBorders>
                          <w:top w:val="nil"/>
                        </w:tcBorders>
                      </w:tcPr>
                      <w:p w14:paraId="1A25164F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63"/>
                          </w:tabs>
                          <w:spacing w:line="240" w:lineRule="auto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Easily anxious □ Shy □ Easily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overstimulated</w:t>
                        </w:r>
                      </w:p>
                      <w:p w14:paraId="1BD59909" w14:textId="77777777" w:rsidR="004E6CAB" w:rsidRDefault="00F06CB0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163"/>
                          </w:tabs>
                          <w:spacing w:before="21" w:line="194" w:lineRule="exact"/>
                          <w:ind w:hanging="1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Behavioural challenges □ Highly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active</w:t>
                        </w:r>
                      </w:p>
                    </w:tc>
                  </w:tr>
                </w:tbl>
                <w:p w14:paraId="3C7BC29B" w14:textId="77777777" w:rsidR="004E6CAB" w:rsidRDefault="004E6C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CFD0A39">
          <v:shape id="_x0000_s1028" type="#_x0000_t202" alt="" style="position:absolute;left:0;text-align:left;margin-left:50.35pt;margin-top:-34.1pt;width:224.65pt;height:89.3pt;z-index:2516572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3981"/>
                  </w:tblGrid>
                  <w:tr w:rsidR="004E6CAB" w14:paraId="6C0FB48B" w14:textId="77777777">
                    <w:trPr>
                      <w:trHeight w:val="200"/>
                    </w:trPr>
                    <w:tc>
                      <w:tcPr>
                        <w:tcW w:w="4463" w:type="dxa"/>
                        <w:gridSpan w:val="2"/>
                        <w:shd w:val="clear" w:color="auto" w:fill="E7E6E6"/>
                      </w:tcPr>
                      <w:p w14:paraId="6AF5A033" w14:textId="77777777" w:rsidR="004E6CAB" w:rsidRDefault="00F06CB0">
                        <w:pPr>
                          <w:pStyle w:val="TableParagraph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HOW MY CHILD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>UNDERSTANDS OTHERS:</w:t>
                        </w:r>
                      </w:p>
                    </w:tc>
                  </w:tr>
                  <w:tr w:rsidR="004E6CAB" w14:paraId="5434C937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318E279E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5929A43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Spoken language</w:t>
                        </w:r>
                      </w:p>
                    </w:tc>
                  </w:tr>
                  <w:tr w:rsidR="004E6CAB" w14:paraId="37E1276C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8182AC3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222D1DE9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Text (written or typed)</w:t>
                        </w:r>
                      </w:p>
                    </w:tc>
                  </w:tr>
                  <w:tr w:rsidR="004E6CAB" w14:paraId="13E17805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53B2216A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73B8CEC6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Sign language</w:t>
                        </w:r>
                      </w:p>
                    </w:tc>
                  </w:tr>
                  <w:tr w:rsidR="004E6CAB" w14:paraId="04070AE5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4BC6157B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0932FC55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Pictures</w:t>
                        </w:r>
                      </w:p>
                    </w:tc>
                  </w:tr>
                  <w:tr w:rsidR="004E6CAB" w14:paraId="224D08B7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1D39A7A5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47E11E1D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Lists</w:t>
                        </w:r>
                      </w:p>
                    </w:tc>
                  </w:tr>
                  <w:tr w:rsidR="004E6CAB" w14:paraId="228C3B1A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00542795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377F1D1A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Communicates only with parent directly</w:t>
                        </w:r>
                      </w:p>
                    </w:tc>
                  </w:tr>
                  <w:tr w:rsidR="004E6CAB" w14:paraId="0BE6F46D" w14:textId="77777777">
                    <w:trPr>
                      <w:trHeight w:val="200"/>
                    </w:trPr>
                    <w:tc>
                      <w:tcPr>
                        <w:tcW w:w="482" w:type="dxa"/>
                      </w:tcPr>
                      <w:p w14:paraId="78C40F56" w14:textId="77777777" w:rsidR="004E6CAB" w:rsidRDefault="00F06CB0">
                        <w:pPr>
                          <w:pStyle w:val="TableParagraph"/>
                          <w:spacing w:before="3" w:line="178" w:lineRule="exact"/>
                          <w:ind w:left="0" w:right="1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□</w:t>
                        </w:r>
                      </w:p>
                    </w:tc>
                    <w:tc>
                      <w:tcPr>
                        <w:tcW w:w="3981" w:type="dxa"/>
                      </w:tcPr>
                      <w:p w14:paraId="148D4D9B" w14:textId="77777777" w:rsidR="004E6CAB" w:rsidRDefault="00F06CB0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Too young</w:t>
                        </w:r>
                      </w:p>
                    </w:tc>
                  </w:tr>
                </w:tbl>
                <w:p w14:paraId="363BA728" w14:textId="77777777" w:rsidR="004E6CAB" w:rsidRDefault="004E6CA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71EB9E83" w14:textId="31B92120" w:rsidR="000D25D3" w:rsidRDefault="007701EF">
      <w:pPr>
        <w:pStyle w:val="BodyText"/>
        <w:spacing w:before="4"/>
        <w:rPr>
          <w:sz w:val="12"/>
        </w:rPr>
      </w:pPr>
      <w:r>
        <w:pict w14:anchorId="09AC7699">
          <v:line id="_x0000_s1027" alt="" style="position:absolute;z-index:-251653120;mso-wrap-edited:f;mso-width-percent:0;mso-height-percent:0;mso-wrap-distance-left:0;mso-wrap-distance-right:0;mso-position-horizontal-relative:page;mso-width-percent:0;mso-height-percent:0" from="309.45pt,31.4pt" to="555.05pt,31.4pt" strokeweight=".18419mm">
            <w10:wrap type="topAndBottom" anchorx="page"/>
          </v:line>
        </w:pict>
      </w:r>
      <w:r>
        <w:pict w14:anchorId="35BDDC03">
          <v:line id="_x0000_s1026" alt="" style="position:absolute;z-index:-251652096;mso-wrap-edited:f;mso-width-percent:0;mso-height-percent:0;mso-wrap-distance-left:0;mso-wrap-distance-right:0;mso-position-horizontal-relative:page;mso-width-percent:0;mso-height-percent:0" from="309.45pt,42.2pt" to="555.05pt,42.2pt" strokeweight=".18419mm">
            <w10:wrap type="topAndBottom" anchorx="page"/>
          </v:line>
        </w:pict>
      </w:r>
      <w:r w:rsidR="00DC2946">
        <w:rPr>
          <w:sz w:val="12"/>
        </w:rPr>
        <w:tab/>
      </w:r>
      <w:r w:rsidR="00DC2946">
        <w:rPr>
          <w:sz w:val="12"/>
        </w:rPr>
        <w:tab/>
      </w:r>
      <w:r w:rsidR="00DC2946">
        <w:rPr>
          <w:sz w:val="12"/>
        </w:rPr>
        <w:tab/>
      </w:r>
      <w:r w:rsidR="00DC2946">
        <w:rPr>
          <w:sz w:val="12"/>
        </w:rPr>
        <w:tab/>
      </w:r>
      <w:r w:rsidR="00DC2946">
        <w:rPr>
          <w:sz w:val="12"/>
        </w:rPr>
        <w:tab/>
      </w:r>
      <w:r w:rsidR="00DC2946">
        <w:rPr>
          <w:sz w:val="12"/>
        </w:rPr>
        <w:tab/>
      </w:r>
      <w:r w:rsidR="00DC2946">
        <w:rPr>
          <w:sz w:val="12"/>
        </w:rPr>
        <w:tab/>
        <w:t xml:space="preserve">         </w:t>
      </w:r>
    </w:p>
    <w:p w14:paraId="59A542F9" w14:textId="77777777" w:rsidR="000D25D3" w:rsidRDefault="000D25D3">
      <w:pPr>
        <w:pStyle w:val="BodyText"/>
        <w:spacing w:before="4"/>
      </w:pPr>
    </w:p>
    <w:p w14:paraId="27DD3A9D" w14:textId="4946795B" w:rsidR="004E6CAB" w:rsidRPr="00DC2946" w:rsidRDefault="000D25D3" w:rsidP="000D25D3">
      <w:pPr>
        <w:pStyle w:val="BodyText"/>
        <w:spacing w:before="4"/>
        <w:ind w:left="4320" w:firstLine="720"/>
      </w:pPr>
      <w:r>
        <w:t xml:space="preserve">       </w:t>
      </w:r>
      <w:r w:rsidR="00DC2946">
        <w:t>Other Comments?</w:t>
      </w:r>
    </w:p>
    <w:p w14:paraId="6D1E6BC1" w14:textId="14FF8FF7" w:rsidR="004E6CAB" w:rsidRPr="00DC2946" w:rsidRDefault="00DC2946">
      <w:pPr>
        <w:pStyle w:val="BodyText"/>
        <w:spacing w:before="1"/>
        <w:rPr>
          <w:sz w:val="11"/>
          <w:szCs w:val="11"/>
        </w:rPr>
      </w:pP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</w:r>
      <w:r>
        <w:rPr>
          <w:sz w:val="11"/>
        </w:rPr>
        <w:tab/>
        <w:t xml:space="preserve">         </w:t>
      </w:r>
    </w:p>
    <w:p w14:paraId="4318B955" w14:textId="5BAD25AB" w:rsidR="004E6CAB" w:rsidRDefault="004E6CAB">
      <w:pPr>
        <w:pStyle w:val="BodyText"/>
        <w:spacing w:before="1"/>
        <w:rPr>
          <w:sz w:val="11"/>
        </w:rPr>
      </w:pPr>
    </w:p>
    <w:p w14:paraId="268AD336" w14:textId="77777777" w:rsidR="004E6CAB" w:rsidRDefault="004E6CAB">
      <w:pPr>
        <w:pStyle w:val="BodyText"/>
        <w:spacing w:before="1"/>
        <w:rPr>
          <w:sz w:val="11"/>
        </w:rPr>
      </w:pPr>
    </w:p>
    <w:sectPr w:rsidR="004E6CAB">
      <w:type w:val="continuous"/>
      <w:pgSz w:w="12240" w:h="15840"/>
      <w:pgMar w:top="5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62FE"/>
    <w:multiLevelType w:val="hybridMultilevel"/>
    <w:tmpl w:val="CACA4F6C"/>
    <w:lvl w:ilvl="0" w:tplc="4886D1C2">
      <w:numFmt w:val="bullet"/>
      <w:lvlText w:val="□"/>
      <w:lvlJc w:val="left"/>
      <w:pPr>
        <w:ind w:left="162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9852F870">
      <w:numFmt w:val="bullet"/>
      <w:lvlText w:val="•"/>
      <w:lvlJc w:val="left"/>
      <w:pPr>
        <w:ind w:left="643" w:hanging="133"/>
      </w:pPr>
      <w:rPr>
        <w:rFonts w:hint="default"/>
        <w:lang w:val="en-US" w:eastAsia="en-US" w:bidi="en-US"/>
      </w:rPr>
    </w:lvl>
    <w:lvl w:ilvl="2" w:tplc="A154B8B2">
      <w:numFmt w:val="bullet"/>
      <w:lvlText w:val="•"/>
      <w:lvlJc w:val="left"/>
      <w:pPr>
        <w:ind w:left="1126" w:hanging="133"/>
      </w:pPr>
      <w:rPr>
        <w:rFonts w:hint="default"/>
        <w:lang w:val="en-US" w:eastAsia="en-US" w:bidi="en-US"/>
      </w:rPr>
    </w:lvl>
    <w:lvl w:ilvl="3" w:tplc="1DAE1A24">
      <w:numFmt w:val="bullet"/>
      <w:lvlText w:val="•"/>
      <w:lvlJc w:val="left"/>
      <w:pPr>
        <w:ind w:left="1610" w:hanging="133"/>
      </w:pPr>
      <w:rPr>
        <w:rFonts w:hint="default"/>
        <w:lang w:val="en-US" w:eastAsia="en-US" w:bidi="en-US"/>
      </w:rPr>
    </w:lvl>
    <w:lvl w:ilvl="4" w:tplc="3704E6FE">
      <w:numFmt w:val="bullet"/>
      <w:lvlText w:val="•"/>
      <w:lvlJc w:val="left"/>
      <w:pPr>
        <w:ind w:left="2093" w:hanging="133"/>
      </w:pPr>
      <w:rPr>
        <w:rFonts w:hint="default"/>
        <w:lang w:val="en-US" w:eastAsia="en-US" w:bidi="en-US"/>
      </w:rPr>
    </w:lvl>
    <w:lvl w:ilvl="5" w:tplc="3F40F074">
      <w:numFmt w:val="bullet"/>
      <w:lvlText w:val="•"/>
      <w:lvlJc w:val="left"/>
      <w:pPr>
        <w:ind w:left="2577" w:hanging="133"/>
      </w:pPr>
      <w:rPr>
        <w:rFonts w:hint="default"/>
        <w:lang w:val="en-US" w:eastAsia="en-US" w:bidi="en-US"/>
      </w:rPr>
    </w:lvl>
    <w:lvl w:ilvl="6" w:tplc="35F0896A">
      <w:numFmt w:val="bullet"/>
      <w:lvlText w:val="•"/>
      <w:lvlJc w:val="left"/>
      <w:pPr>
        <w:ind w:left="3060" w:hanging="133"/>
      </w:pPr>
      <w:rPr>
        <w:rFonts w:hint="default"/>
        <w:lang w:val="en-US" w:eastAsia="en-US" w:bidi="en-US"/>
      </w:rPr>
    </w:lvl>
    <w:lvl w:ilvl="7" w:tplc="24CC1DDA">
      <w:numFmt w:val="bullet"/>
      <w:lvlText w:val="•"/>
      <w:lvlJc w:val="left"/>
      <w:pPr>
        <w:ind w:left="3543" w:hanging="133"/>
      </w:pPr>
      <w:rPr>
        <w:rFonts w:hint="default"/>
        <w:lang w:val="en-US" w:eastAsia="en-US" w:bidi="en-US"/>
      </w:rPr>
    </w:lvl>
    <w:lvl w:ilvl="8" w:tplc="B6626A64">
      <w:numFmt w:val="bullet"/>
      <w:lvlText w:val="•"/>
      <w:lvlJc w:val="left"/>
      <w:pPr>
        <w:ind w:left="4027" w:hanging="133"/>
      </w:pPr>
      <w:rPr>
        <w:rFonts w:hint="default"/>
        <w:lang w:val="en-US" w:eastAsia="en-US" w:bidi="en-US"/>
      </w:rPr>
    </w:lvl>
  </w:abstractNum>
  <w:abstractNum w:abstractNumId="1" w15:restartNumberingAfterBreak="0">
    <w:nsid w:val="756C1468"/>
    <w:multiLevelType w:val="hybridMultilevel"/>
    <w:tmpl w:val="07A243FE"/>
    <w:lvl w:ilvl="0" w:tplc="CAF483EA">
      <w:numFmt w:val="bullet"/>
      <w:lvlText w:val="□"/>
      <w:lvlJc w:val="left"/>
      <w:pPr>
        <w:ind w:left="162" w:hanging="133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en-US"/>
      </w:rPr>
    </w:lvl>
    <w:lvl w:ilvl="1" w:tplc="32E4D4FA">
      <w:numFmt w:val="bullet"/>
      <w:lvlText w:val="•"/>
      <w:lvlJc w:val="left"/>
      <w:pPr>
        <w:ind w:left="643" w:hanging="133"/>
      </w:pPr>
      <w:rPr>
        <w:rFonts w:hint="default"/>
        <w:lang w:val="en-US" w:eastAsia="en-US" w:bidi="en-US"/>
      </w:rPr>
    </w:lvl>
    <w:lvl w:ilvl="2" w:tplc="0CAA5400">
      <w:numFmt w:val="bullet"/>
      <w:lvlText w:val="•"/>
      <w:lvlJc w:val="left"/>
      <w:pPr>
        <w:ind w:left="1126" w:hanging="133"/>
      </w:pPr>
      <w:rPr>
        <w:rFonts w:hint="default"/>
        <w:lang w:val="en-US" w:eastAsia="en-US" w:bidi="en-US"/>
      </w:rPr>
    </w:lvl>
    <w:lvl w:ilvl="3" w:tplc="108E96BC">
      <w:numFmt w:val="bullet"/>
      <w:lvlText w:val="•"/>
      <w:lvlJc w:val="left"/>
      <w:pPr>
        <w:ind w:left="1610" w:hanging="133"/>
      </w:pPr>
      <w:rPr>
        <w:rFonts w:hint="default"/>
        <w:lang w:val="en-US" w:eastAsia="en-US" w:bidi="en-US"/>
      </w:rPr>
    </w:lvl>
    <w:lvl w:ilvl="4" w:tplc="486014CC">
      <w:numFmt w:val="bullet"/>
      <w:lvlText w:val="•"/>
      <w:lvlJc w:val="left"/>
      <w:pPr>
        <w:ind w:left="2093" w:hanging="133"/>
      </w:pPr>
      <w:rPr>
        <w:rFonts w:hint="default"/>
        <w:lang w:val="en-US" w:eastAsia="en-US" w:bidi="en-US"/>
      </w:rPr>
    </w:lvl>
    <w:lvl w:ilvl="5" w:tplc="2F2AA75E">
      <w:numFmt w:val="bullet"/>
      <w:lvlText w:val="•"/>
      <w:lvlJc w:val="left"/>
      <w:pPr>
        <w:ind w:left="2577" w:hanging="133"/>
      </w:pPr>
      <w:rPr>
        <w:rFonts w:hint="default"/>
        <w:lang w:val="en-US" w:eastAsia="en-US" w:bidi="en-US"/>
      </w:rPr>
    </w:lvl>
    <w:lvl w:ilvl="6" w:tplc="3716D98C">
      <w:numFmt w:val="bullet"/>
      <w:lvlText w:val="•"/>
      <w:lvlJc w:val="left"/>
      <w:pPr>
        <w:ind w:left="3060" w:hanging="133"/>
      </w:pPr>
      <w:rPr>
        <w:rFonts w:hint="default"/>
        <w:lang w:val="en-US" w:eastAsia="en-US" w:bidi="en-US"/>
      </w:rPr>
    </w:lvl>
    <w:lvl w:ilvl="7" w:tplc="4CF24CAA">
      <w:numFmt w:val="bullet"/>
      <w:lvlText w:val="•"/>
      <w:lvlJc w:val="left"/>
      <w:pPr>
        <w:ind w:left="3543" w:hanging="133"/>
      </w:pPr>
      <w:rPr>
        <w:rFonts w:hint="default"/>
        <w:lang w:val="en-US" w:eastAsia="en-US" w:bidi="en-US"/>
      </w:rPr>
    </w:lvl>
    <w:lvl w:ilvl="8" w:tplc="AB02E5BA">
      <w:numFmt w:val="bullet"/>
      <w:lvlText w:val="•"/>
      <w:lvlJc w:val="left"/>
      <w:pPr>
        <w:ind w:left="4027" w:hanging="13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CAB"/>
    <w:rsid w:val="000D25D3"/>
    <w:rsid w:val="00290A22"/>
    <w:rsid w:val="004A3814"/>
    <w:rsid w:val="004E6CAB"/>
    <w:rsid w:val="007701EF"/>
    <w:rsid w:val="00770CA2"/>
    <w:rsid w:val="00B547D7"/>
    <w:rsid w:val="00DC2946"/>
    <w:rsid w:val="00F0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1ECCA22"/>
  <w15:docId w15:val="{84214C15-078A-6147-890D-325DA7FF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1" w:lineRule="exact"/>
      <w:ind w:left="31"/>
    </w:pPr>
  </w:style>
  <w:style w:type="character" w:customStyle="1" w:styleId="BodyTextChar">
    <w:name w:val="Body Text Char"/>
    <w:basedOn w:val="DefaultParagraphFont"/>
    <w:link w:val="BodyText"/>
    <w:uiPriority w:val="1"/>
    <w:rsid w:val="00DC2946"/>
    <w:rPr>
      <w:rFonts w:ascii="Calibri" w:eastAsia="Calibri" w:hAnsi="Calibri" w:cs="Calibri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F12287B30D740BBE1D7CCF0C1CD7F" ma:contentTypeVersion="12" ma:contentTypeDescription="Create a new document." ma:contentTypeScope="" ma:versionID="a293e46fcbcec9e02518939c9f115bf3">
  <xsd:schema xmlns:xsd="http://www.w3.org/2001/XMLSchema" xmlns:xs="http://www.w3.org/2001/XMLSchema" xmlns:p="http://schemas.microsoft.com/office/2006/metadata/properties" xmlns:ns2="24625f6b-87a2-43ff-904b-709dc5f823f1" xmlns:ns3="16ea6538-06a6-40a2-aaa8-7003d264c6a1" targetNamespace="http://schemas.microsoft.com/office/2006/metadata/properties" ma:root="true" ma:fieldsID="3001e5094e8c8aea38c0ba3b30d9d42b" ns2:_="" ns3:_="">
    <xsd:import namespace="24625f6b-87a2-43ff-904b-709dc5f823f1"/>
    <xsd:import namespace="16ea6538-06a6-40a2-aaa8-7003d264c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25f6b-87a2-43ff-904b-709dc5f82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a6538-06a6-40a2-aaa8-7003d264c6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BD8C6-31F3-473A-A220-19D17372B7AA}"/>
</file>

<file path=customXml/itemProps2.xml><?xml version="1.0" encoding="utf-8"?>
<ds:datastoreItem xmlns:ds="http://schemas.openxmlformats.org/officeDocument/2006/customXml" ds:itemID="{1C6A2D18-9BF1-4B4E-BD42-A00E69288AF6}"/>
</file>

<file path=customXml/itemProps3.xml><?xml version="1.0" encoding="utf-8"?>
<ds:datastoreItem xmlns:ds="http://schemas.openxmlformats.org/officeDocument/2006/customXml" ds:itemID="{8365D895-1E1C-4FFF-9438-B1BF427AB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DTPIMAGE</dc:creator>
  <cp:lastModifiedBy>Microsoft Office User</cp:lastModifiedBy>
  <cp:revision>3</cp:revision>
  <dcterms:created xsi:type="dcterms:W3CDTF">2021-01-21T02:08:00Z</dcterms:created>
  <dcterms:modified xsi:type="dcterms:W3CDTF">2021-01-21T02:11:00Z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Acrobat PDFMaker 11 for Excel</vt:lpwstr>
  </property>
  <property fmtid="{D5CDD505-2E9C-101B-9397-08002B2CF9AE}" pid="4" name="LastSaved">
    <vt:filetime>2020-10-14T00:00:00Z</vt:filetime>
  </property>
  <property fmtid="{D5CDD505-2E9C-101B-9397-08002B2CF9AE}" pid="5" name="ContentTypeId">
    <vt:lpwstr>0x0101005AEF12287B30D740BBE1D7CCF0C1CD7F</vt:lpwstr>
  </property>
</Properties>
</file>